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9" w:rsidRPr="000C51BA" w:rsidRDefault="00D6293E" w:rsidP="006E095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6293E" w:rsidRPr="00D6293E" w:rsidRDefault="00D6293E" w:rsidP="006E09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6293E" w:rsidRPr="00D6293E" w:rsidRDefault="00D6293E" w:rsidP="006E09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D6293E" w:rsidRDefault="00D6293E" w:rsidP="006E09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6293E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D6293E" w:rsidRDefault="00D6293E" w:rsidP="006E095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____________________/Н.А.Рудина/</w:t>
      </w:r>
    </w:p>
    <w:p w:rsidR="00D6293E" w:rsidRDefault="00D6293E" w:rsidP="00D6293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293E" w:rsidRDefault="00D6293E" w:rsidP="00D6293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1BA" w:rsidRPr="000C51BA" w:rsidRDefault="00D6293E" w:rsidP="006E095C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>ПЛАН ОСНОВНЫХ МЕРОПРИЯТИЙ ПО РЕАЛИЗАЦИИ</w:t>
      </w:r>
    </w:p>
    <w:p w:rsidR="00D6293E" w:rsidRPr="000C51BA" w:rsidRDefault="00D6293E" w:rsidP="006E095C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BA">
        <w:rPr>
          <w:rFonts w:ascii="Times New Roman" w:hAnsi="Times New Roman" w:cs="Times New Roman"/>
          <w:b/>
          <w:sz w:val="28"/>
          <w:szCs w:val="28"/>
        </w:rPr>
        <w:t xml:space="preserve"> МОЛОДЁЖНОЙ ПОЛИТИКИ В ТУЖИНСКОМ МУНИЦИПАЛЬНОМ РАЙОНЕ НА 2016 ГОД.</w:t>
      </w:r>
    </w:p>
    <w:p w:rsidR="000C51BA" w:rsidRDefault="000C51BA" w:rsidP="006E095C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617"/>
        <w:gridCol w:w="3637"/>
        <w:gridCol w:w="2409"/>
        <w:gridCol w:w="3119"/>
      </w:tblGrid>
      <w:tr w:rsidR="00D6293E" w:rsidTr="00870051">
        <w:tc>
          <w:tcPr>
            <w:tcW w:w="617" w:type="dxa"/>
            <w:vAlign w:val="center"/>
          </w:tcPr>
          <w:p w:rsidR="00D6293E" w:rsidRPr="000C51BA" w:rsidRDefault="002D47EE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47EE" w:rsidRPr="000C51BA" w:rsidRDefault="002D47EE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7" w:type="dxa"/>
            <w:vAlign w:val="center"/>
          </w:tcPr>
          <w:p w:rsidR="00D6293E" w:rsidRPr="000C51BA" w:rsidRDefault="002D47EE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D6293E" w:rsidRPr="000C51BA" w:rsidRDefault="002D47EE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vAlign w:val="center"/>
          </w:tcPr>
          <w:p w:rsidR="00D6293E" w:rsidRPr="000C51BA" w:rsidRDefault="002D47EE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47EE" w:rsidTr="00870051">
        <w:tc>
          <w:tcPr>
            <w:tcW w:w="9782" w:type="dxa"/>
            <w:gridSpan w:val="4"/>
            <w:vAlign w:val="center"/>
          </w:tcPr>
          <w:p w:rsidR="002D47EE" w:rsidRPr="000C51BA" w:rsidRDefault="002D47EE" w:rsidP="002D47E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506CF"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п</w:t>
            </w: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оддержка талантливой молодёжи.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C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C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«Звёздная россыпь»</w:t>
            </w:r>
          </w:p>
        </w:tc>
        <w:tc>
          <w:tcPr>
            <w:tcW w:w="2409" w:type="dxa"/>
            <w:vAlign w:val="center"/>
          </w:tcPr>
          <w:p w:rsidR="00D51A1B" w:rsidRDefault="00D51A1B" w:rsidP="007C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D51A1B" w:rsidRDefault="00D51A1B" w:rsidP="007C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02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02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и областной конкурс «Лидер 21 века»</w:t>
            </w:r>
          </w:p>
        </w:tc>
        <w:tc>
          <w:tcPr>
            <w:tcW w:w="2409" w:type="dxa"/>
            <w:vAlign w:val="center"/>
          </w:tcPr>
          <w:p w:rsidR="00D51A1B" w:rsidRDefault="00D51A1B" w:rsidP="0002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D51A1B" w:rsidRDefault="00D51A1B" w:rsidP="0002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62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62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здоровья</w:t>
            </w:r>
          </w:p>
        </w:tc>
        <w:tc>
          <w:tcPr>
            <w:tcW w:w="2409" w:type="dxa"/>
            <w:vAlign w:val="center"/>
          </w:tcPr>
          <w:p w:rsidR="00D51A1B" w:rsidRDefault="00D51A1B" w:rsidP="0062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D51A1B" w:rsidRDefault="00D51A1B" w:rsidP="0062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05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05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общеобразовательных школ, ДЮСШ, музыкальной школы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звёздочки»</w:t>
            </w:r>
          </w:p>
        </w:tc>
        <w:tc>
          <w:tcPr>
            <w:tcW w:w="2409" w:type="dxa"/>
            <w:vAlign w:val="center"/>
          </w:tcPr>
          <w:p w:rsidR="00D51A1B" w:rsidRDefault="00D51A1B" w:rsidP="0005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январь-май, сентябрь-декабрь</w:t>
            </w:r>
          </w:p>
        </w:tc>
        <w:tc>
          <w:tcPr>
            <w:tcW w:w="3119" w:type="dxa"/>
            <w:vAlign w:val="center"/>
          </w:tcPr>
          <w:p w:rsidR="00D51A1B" w:rsidRDefault="00D51A1B" w:rsidP="0005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4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среди молодых работников сельскохозяйственного производства «Лучший по профессии»</w:t>
            </w:r>
          </w:p>
        </w:tc>
        <w:tc>
          <w:tcPr>
            <w:tcW w:w="2409" w:type="dxa"/>
            <w:vAlign w:val="center"/>
          </w:tcPr>
          <w:p w:rsidR="00D51A1B" w:rsidRDefault="00D51A1B" w:rsidP="0024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3119" w:type="dxa"/>
            <w:vAlign w:val="center"/>
          </w:tcPr>
          <w:p w:rsidR="00D51A1B" w:rsidRDefault="00D51A1B" w:rsidP="0024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A0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A0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«Мисс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 2016»</w:t>
            </w:r>
          </w:p>
        </w:tc>
        <w:tc>
          <w:tcPr>
            <w:tcW w:w="2409" w:type="dxa"/>
            <w:vAlign w:val="center"/>
          </w:tcPr>
          <w:p w:rsidR="00D51A1B" w:rsidRDefault="00D51A1B" w:rsidP="00A0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A0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F0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F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первого районного конкурса творческих команд учащихся « В топе», посвящённого Году российского кино</w:t>
            </w:r>
          </w:p>
        </w:tc>
        <w:tc>
          <w:tcPr>
            <w:tcW w:w="2409" w:type="dxa"/>
            <w:vAlign w:val="center"/>
          </w:tcPr>
          <w:p w:rsidR="00D51A1B" w:rsidRDefault="00D51A1B" w:rsidP="002F0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2F0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95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9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смотр-конкурс «Молодёжное подворье»</w:t>
            </w:r>
          </w:p>
        </w:tc>
        <w:tc>
          <w:tcPr>
            <w:tcW w:w="2409" w:type="dxa"/>
            <w:vAlign w:val="center"/>
          </w:tcPr>
          <w:p w:rsidR="00D51A1B" w:rsidRDefault="00D51A1B" w:rsidP="0095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D51A1B" w:rsidRDefault="00D51A1B" w:rsidP="00954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D0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D0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КВН </w:t>
            </w:r>
          </w:p>
        </w:tc>
        <w:tc>
          <w:tcPr>
            <w:tcW w:w="2409" w:type="dxa"/>
            <w:vAlign w:val="center"/>
          </w:tcPr>
          <w:p w:rsidR="00D51A1B" w:rsidRDefault="00D51A1B" w:rsidP="00D0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D0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E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района в областных и региональных конкурсах, фестивалях и выставках.</w:t>
            </w:r>
          </w:p>
        </w:tc>
        <w:tc>
          <w:tcPr>
            <w:tcW w:w="2409" w:type="dxa"/>
            <w:vAlign w:val="center"/>
          </w:tcPr>
          <w:p w:rsidR="00D51A1B" w:rsidRDefault="00D51A1B" w:rsidP="007E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7E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2D47E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2.Гражданско-патриотическое и военно-патриотическое воспитание молодёжи.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84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84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2409" w:type="dxa"/>
            <w:vAlign w:val="center"/>
          </w:tcPr>
          <w:p w:rsidR="00D51A1B" w:rsidRDefault="00D51A1B" w:rsidP="0084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84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ED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ED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традиционной встречи ветеранов и молодёжи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юойцами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поискового отряда «Рубеж»</w:t>
            </w:r>
          </w:p>
        </w:tc>
        <w:tc>
          <w:tcPr>
            <w:tcW w:w="2409" w:type="dxa"/>
            <w:vAlign w:val="center"/>
          </w:tcPr>
          <w:p w:rsidR="00D51A1B" w:rsidRDefault="00D51A1B" w:rsidP="00ED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19" w:type="dxa"/>
            <w:vAlign w:val="center"/>
          </w:tcPr>
          <w:p w:rsidR="00D51A1B" w:rsidRDefault="00D51A1B" w:rsidP="00ED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ВПСДО,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AC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AC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поисковой экспедиции «Долина» Новгородской области</w:t>
            </w:r>
          </w:p>
        </w:tc>
        <w:tc>
          <w:tcPr>
            <w:tcW w:w="2409" w:type="dxa"/>
            <w:vAlign w:val="center"/>
          </w:tcPr>
          <w:p w:rsidR="00D51A1B" w:rsidRDefault="00D51A1B" w:rsidP="00AC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9" w:type="dxa"/>
            <w:vAlign w:val="center"/>
          </w:tcPr>
          <w:p w:rsidR="00D51A1B" w:rsidRDefault="00D51A1B" w:rsidP="00AC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«Рубеж»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6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6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межрайонного поискового отряда «Рубеж» к участию в поисковой экспедиции на территории Новгородской области (обучающие семинары)</w:t>
            </w:r>
          </w:p>
        </w:tc>
        <w:tc>
          <w:tcPr>
            <w:tcW w:w="2409" w:type="dxa"/>
            <w:vAlign w:val="center"/>
          </w:tcPr>
          <w:p w:rsidR="00D51A1B" w:rsidRDefault="00D51A1B" w:rsidP="006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</w:t>
            </w:r>
          </w:p>
        </w:tc>
        <w:tc>
          <w:tcPr>
            <w:tcW w:w="3119" w:type="dxa"/>
            <w:vAlign w:val="center"/>
          </w:tcPr>
          <w:p w:rsidR="00D51A1B" w:rsidRDefault="00D51A1B" w:rsidP="006E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молодёжи, командир поискового отряда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47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47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в сельских поселениях</w:t>
            </w:r>
          </w:p>
        </w:tc>
        <w:tc>
          <w:tcPr>
            <w:tcW w:w="2409" w:type="dxa"/>
            <w:vAlign w:val="center"/>
          </w:tcPr>
          <w:p w:rsidR="00D51A1B" w:rsidRDefault="00D51A1B" w:rsidP="00747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747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поселений, директора ОУ, советы молодёжи сельских поселений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«Память» (несение Постов памяти у памятников великой отечественной войны)</w:t>
            </w:r>
          </w:p>
        </w:tc>
        <w:tc>
          <w:tcPr>
            <w:tcW w:w="240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молодёжи сельских поселений, главы поселений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патриотическая игра «Зарница»</w:t>
            </w:r>
          </w:p>
        </w:tc>
        <w:tc>
          <w:tcPr>
            <w:tcW w:w="240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«Алая гвоздика»</w:t>
            </w:r>
          </w:p>
        </w:tc>
        <w:tc>
          <w:tcPr>
            <w:tcW w:w="240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97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политике, волонтёрский отряд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A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A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молодых «Салют Победы»</w:t>
            </w:r>
          </w:p>
        </w:tc>
        <w:tc>
          <w:tcPr>
            <w:tcW w:w="2409" w:type="dxa"/>
            <w:vAlign w:val="center"/>
          </w:tcPr>
          <w:p w:rsidR="00D51A1B" w:rsidRDefault="00D51A1B" w:rsidP="00FA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FA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района, РУО, ОУ, отдел культуры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49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49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патриотическая акция «Я гражданин России»</w:t>
            </w:r>
          </w:p>
        </w:tc>
        <w:tc>
          <w:tcPr>
            <w:tcW w:w="2409" w:type="dxa"/>
            <w:vAlign w:val="center"/>
          </w:tcPr>
          <w:p w:rsidR="00D51A1B" w:rsidRDefault="00D51A1B" w:rsidP="0049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49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B5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B5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туристический слёт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«Дорогами героев»</w:t>
            </w:r>
          </w:p>
        </w:tc>
        <w:tc>
          <w:tcPr>
            <w:tcW w:w="2409" w:type="dxa"/>
            <w:vAlign w:val="center"/>
          </w:tcPr>
          <w:p w:rsidR="00D51A1B" w:rsidRDefault="00D51A1B" w:rsidP="00B5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сентябрь</w:t>
            </w:r>
          </w:p>
        </w:tc>
        <w:tc>
          <w:tcPr>
            <w:tcW w:w="3119" w:type="dxa"/>
            <w:vAlign w:val="center"/>
          </w:tcPr>
          <w:p w:rsidR="00D51A1B" w:rsidRDefault="00D51A1B" w:rsidP="00B5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военно-спортивная игра «Наследники Победы»</w:t>
            </w:r>
          </w:p>
        </w:tc>
        <w:tc>
          <w:tcPr>
            <w:tcW w:w="2409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ВПСДО «Вятская юность»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памяти А.Черепанова</w:t>
            </w:r>
          </w:p>
        </w:tc>
        <w:tc>
          <w:tcPr>
            <w:tcW w:w="2409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0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Ныр, специалист по молодёжной политике</w:t>
            </w: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850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 добровольческой (волонтёрской) деятельности молодёжи.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A9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A9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2409" w:type="dxa"/>
            <w:vAlign w:val="center"/>
          </w:tcPr>
          <w:p w:rsidR="00D51A1B" w:rsidRDefault="00D51A1B" w:rsidP="00A9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D51A1B" w:rsidRDefault="00D51A1B" w:rsidP="00A9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5A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5A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победы, дни единых действий</w:t>
            </w:r>
          </w:p>
        </w:tc>
        <w:tc>
          <w:tcPr>
            <w:tcW w:w="2409" w:type="dxa"/>
            <w:vAlign w:val="center"/>
          </w:tcPr>
          <w:p w:rsidR="00D51A1B" w:rsidRDefault="00D51A1B" w:rsidP="005A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5A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A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A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(поздравление ветеранов ВОВ, жителей блокадного города, одиноких жителей)</w:t>
            </w:r>
          </w:p>
        </w:tc>
        <w:tc>
          <w:tcPr>
            <w:tcW w:w="2409" w:type="dxa"/>
            <w:vAlign w:val="center"/>
          </w:tcPr>
          <w:p w:rsidR="00D51A1B" w:rsidRDefault="00D51A1B" w:rsidP="00FA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FA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A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A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«Чистый посёлок»</w:t>
            </w:r>
          </w:p>
        </w:tc>
        <w:tc>
          <w:tcPr>
            <w:tcW w:w="2409" w:type="dxa"/>
            <w:vAlign w:val="center"/>
          </w:tcPr>
          <w:p w:rsidR="00D51A1B" w:rsidRDefault="00D51A1B" w:rsidP="00A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</w:tc>
        <w:tc>
          <w:tcPr>
            <w:tcW w:w="3119" w:type="dxa"/>
            <w:vAlign w:val="center"/>
          </w:tcPr>
          <w:p w:rsidR="00D51A1B" w:rsidRDefault="00D51A1B" w:rsidP="00AA5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E9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E9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«Экологический десант»</w:t>
            </w:r>
          </w:p>
        </w:tc>
        <w:tc>
          <w:tcPr>
            <w:tcW w:w="2409" w:type="dxa"/>
            <w:vAlign w:val="center"/>
          </w:tcPr>
          <w:p w:rsidR="00D51A1B" w:rsidRDefault="00D51A1B" w:rsidP="00E9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D51A1B" w:rsidRDefault="00D51A1B" w:rsidP="00E9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акция, посвящённая дню защиты животных</w:t>
            </w:r>
          </w:p>
        </w:tc>
        <w:tc>
          <w:tcPr>
            <w:tcW w:w="240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молодёжью,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акция «Улыбнись, прохожий», посвящённая всемирному дню приветствий</w:t>
            </w:r>
          </w:p>
        </w:tc>
        <w:tc>
          <w:tcPr>
            <w:tcW w:w="240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помолодёжной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политике, отряд волонтёров 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волонтёрский проект в рамках Международного дня добровольцев</w:t>
            </w:r>
          </w:p>
        </w:tc>
        <w:tc>
          <w:tcPr>
            <w:tcW w:w="240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D51A1B" w:rsidRDefault="00D51A1B" w:rsidP="0011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общего отряда волонтёров, планирование деятельности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молодёжи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«банка» данных волонтёров на территории Тужинского района</w:t>
            </w:r>
          </w:p>
        </w:tc>
        <w:tc>
          <w:tcPr>
            <w:tcW w:w="2409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волонтёров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мероприятиях</w:t>
            </w:r>
          </w:p>
        </w:tc>
        <w:tc>
          <w:tcPr>
            <w:tcW w:w="2409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3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83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Pr="005C7F9C" w:rsidRDefault="00D51A1B" w:rsidP="0083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проекта «Безопасность дорожного движения»</w:t>
            </w:r>
          </w:p>
        </w:tc>
        <w:tc>
          <w:tcPr>
            <w:tcW w:w="2409" w:type="dxa"/>
            <w:vAlign w:val="center"/>
          </w:tcPr>
          <w:p w:rsidR="00D51A1B" w:rsidRDefault="00D51A1B" w:rsidP="0083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83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отряд волонтёров</w:t>
            </w: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4.Профилактика асоциального поведения молодёжи, формирование здорового образа жизни, оказание помощи молодёжи, оказавшейся в трудной жизненной ситуации.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Тренинг-семинар «Жизнь против смерти» о вреде наркотиков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ОУ, ВПСДО «Вятская юность»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B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B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молодёжи</w:t>
            </w:r>
          </w:p>
        </w:tc>
        <w:tc>
          <w:tcPr>
            <w:tcW w:w="2409" w:type="dxa"/>
            <w:vAlign w:val="center"/>
          </w:tcPr>
          <w:p w:rsidR="00D51A1B" w:rsidRDefault="00D51A1B" w:rsidP="00FB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9" w:type="dxa"/>
            <w:vAlign w:val="center"/>
          </w:tcPr>
          <w:p w:rsidR="00D51A1B" w:rsidRDefault="00D51A1B" w:rsidP="00FB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специалист по физической культуре и спорту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C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C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видеороликов «Символ ЗОЖ»</w:t>
            </w:r>
          </w:p>
        </w:tc>
        <w:tc>
          <w:tcPr>
            <w:tcW w:w="2409" w:type="dxa"/>
            <w:vAlign w:val="center"/>
          </w:tcPr>
          <w:p w:rsidR="00D51A1B" w:rsidRDefault="00D51A1B" w:rsidP="007C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7C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38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38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«Нет наркотикам», в рамках международного дня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409" w:type="dxa"/>
            <w:vAlign w:val="center"/>
          </w:tcPr>
          <w:p w:rsidR="00D51A1B" w:rsidRDefault="00D51A1B" w:rsidP="0038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38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51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51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«Я выбираю жизнь»</w:t>
            </w:r>
          </w:p>
        </w:tc>
        <w:tc>
          <w:tcPr>
            <w:tcW w:w="2409" w:type="dxa"/>
            <w:vAlign w:val="center"/>
          </w:tcPr>
          <w:p w:rsidR="00D51A1B" w:rsidRDefault="00D51A1B" w:rsidP="0051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</w:t>
            </w:r>
          </w:p>
        </w:tc>
        <w:tc>
          <w:tcPr>
            <w:tcW w:w="3119" w:type="dxa"/>
            <w:vAlign w:val="center"/>
          </w:tcPr>
          <w:p w:rsidR="00D51A1B" w:rsidRDefault="00D51A1B" w:rsidP="0051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«Трезвых надписей»</w:t>
            </w:r>
          </w:p>
        </w:tc>
        <w:tc>
          <w:tcPr>
            <w:tcW w:w="2409" w:type="dxa"/>
            <w:vAlign w:val="center"/>
          </w:tcPr>
          <w:p w:rsidR="00D51A1B" w:rsidRDefault="00D51A1B" w:rsidP="00F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Align w:val="center"/>
          </w:tcPr>
          <w:p w:rsidR="00D51A1B" w:rsidRDefault="00D51A1B" w:rsidP="00FF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советов молодёжи в формировании ЗОЖ среди несовершеннолетних, в том числе подростков группы риска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азначение общественных воспитателей)</w:t>
            </w:r>
          </w:p>
        </w:tc>
        <w:tc>
          <w:tcPr>
            <w:tcW w:w="2409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ответственный секретарь по КДН и ЗП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2409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74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3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Pr="00422B7B" w:rsidRDefault="00D51A1B" w:rsidP="003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Кинолекторий для подростков и молодежи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22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способствующий профилактике наркомании и пропаганде здорового </w:t>
            </w:r>
            <w:r w:rsidRPr="00422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2409" w:type="dxa"/>
            <w:vAlign w:val="center"/>
          </w:tcPr>
          <w:p w:rsidR="00D51A1B" w:rsidRDefault="00D51A1B" w:rsidP="003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33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ответственный секретарь по КДН и ЗП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в поселениях района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администрация, Специалист по молодёжной политике</w:t>
            </w: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5.Укрепление института молодой семьи.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D5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молодой семьи «Калина», планирование работы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D51A1B" w:rsidRDefault="00D51A1B" w:rsidP="0041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AA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AA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«Её величество семья»</w:t>
            </w:r>
          </w:p>
        </w:tc>
        <w:tc>
          <w:tcPr>
            <w:tcW w:w="2409" w:type="dxa"/>
            <w:vAlign w:val="center"/>
          </w:tcPr>
          <w:p w:rsidR="00D51A1B" w:rsidRDefault="00D51A1B" w:rsidP="00AA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</w:t>
            </w:r>
          </w:p>
        </w:tc>
        <w:tc>
          <w:tcPr>
            <w:tcW w:w="3119" w:type="dxa"/>
            <w:vAlign w:val="center"/>
          </w:tcPr>
          <w:p w:rsidR="00D51A1B" w:rsidRDefault="00D51A1B" w:rsidP="00AA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0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0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«Ромашка»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2409" w:type="dxa"/>
            <w:vAlign w:val="center"/>
          </w:tcPr>
          <w:p w:rsidR="00D51A1B" w:rsidRDefault="00D51A1B" w:rsidP="0070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  <w:vAlign w:val="center"/>
          </w:tcPr>
          <w:p w:rsidR="00D51A1B" w:rsidRDefault="00D51A1B" w:rsidP="0070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молодой семьи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7D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7D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молодым семьям и детям, находящимся в трудной жизненной ситуации</w:t>
            </w:r>
          </w:p>
        </w:tc>
        <w:tc>
          <w:tcPr>
            <w:tcW w:w="2409" w:type="dxa"/>
            <w:vAlign w:val="center"/>
          </w:tcPr>
          <w:p w:rsidR="00D51A1B" w:rsidRDefault="00D51A1B" w:rsidP="007D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D51A1B" w:rsidRDefault="00D51A1B" w:rsidP="007D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центр социальной защиты населения</w:t>
            </w: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6.Духовно-нравственное воспитание молодёжи.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41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памяти, тематические мероприятия, посвящённые 30-летию трагедии на Чернобыльской АЭС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0B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0B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игра «Умники и умницы»</w:t>
            </w:r>
          </w:p>
        </w:tc>
        <w:tc>
          <w:tcPr>
            <w:tcW w:w="2409" w:type="dxa"/>
            <w:vAlign w:val="center"/>
          </w:tcPr>
          <w:p w:rsidR="00D51A1B" w:rsidRDefault="00D51A1B" w:rsidP="000B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D51A1B" w:rsidRDefault="00D51A1B" w:rsidP="000B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4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4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2409" w:type="dxa"/>
            <w:vAlign w:val="center"/>
          </w:tcPr>
          <w:p w:rsidR="00D51A1B" w:rsidRDefault="00D51A1B" w:rsidP="004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D51A1B" w:rsidRDefault="00D51A1B" w:rsidP="004F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B9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B9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</w:tc>
        <w:tc>
          <w:tcPr>
            <w:tcW w:w="2409" w:type="dxa"/>
            <w:vAlign w:val="center"/>
          </w:tcPr>
          <w:p w:rsidR="00D51A1B" w:rsidRDefault="00D51A1B" w:rsidP="00B9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B9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D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D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радости, творчества, выдумки», посвящённый дню защиты детей</w:t>
            </w:r>
          </w:p>
        </w:tc>
        <w:tc>
          <w:tcPr>
            <w:tcW w:w="2409" w:type="dxa"/>
            <w:vAlign w:val="center"/>
          </w:tcPr>
          <w:p w:rsidR="00D51A1B" w:rsidRDefault="00D51A1B" w:rsidP="00FD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FD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240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vAlign w:val="center"/>
          </w:tcPr>
          <w:p w:rsidR="00D51A1B" w:rsidRDefault="00D51A1B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специалист по молодёжной политике, РКДЦ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9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9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(показ видеофильмов)</w:t>
            </w:r>
          </w:p>
        </w:tc>
        <w:tc>
          <w:tcPr>
            <w:tcW w:w="2409" w:type="dxa"/>
            <w:vAlign w:val="center"/>
          </w:tcPr>
          <w:p w:rsidR="00D51A1B" w:rsidRDefault="00D51A1B" w:rsidP="009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vAlign w:val="center"/>
          </w:tcPr>
          <w:p w:rsidR="00D51A1B" w:rsidRDefault="00D51A1B" w:rsidP="009F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отряд волонтёров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игрушку детям»</w:t>
            </w:r>
          </w:p>
        </w:tc>
        <w:tc>
          <w:tcPr>
            <w:tcW w:w="2409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молодёжной политике,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 по КДН и ЗП</w:t>
            </w:r>
          </w:p>
        </w:tc>
      </w:tr>
      <w:tr w:rsidR="00D51A1B" w:rsidTr="00870051">
        <w:tc>
          <w:tcPr>
            <w:tcW w:w="617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молодёжный бал</w:t>
            </w:r>
          </w:p>
        </w:tc>
        <w:tc>
          <w:tcPr>
            <w:tcW w:w="2409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D51A1B" w:rsidRDefault="00D51A1B" w:rsidP="00F3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D51A1B" w:rsidTr="00870051">
        <w:tc>
          <w:tcPr>
            <w:tcW w:w="9782" w:type="dxa"/>
            <w:gridSpan w:val="4"/>
            <w:vAlign w:val="center"/>
          </w:tcPr>
          <w:p w:rsidR="00D51A1B" w:rsidRPr="000C51BA" w:rsidRDefault="00D51A1B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t>7.Вовлечение молодёжи в трудовую деятельность, содействие в профессиональном развитии, оказание помощи молодёжи в выборе профессии.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призывниками о вакансиях в районе, о переподготовке кадров на Дне призывника</w:t>
            </w:r>
          </w:p>
        </w:tc>
        <w:tc>
          <w:tcPr>
            <w:tcW w:w="240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</w:t>
            </w:r>
          </w:p>
        </w:tc>
        <w:tc>
          <w:tcPr>
            <w:tcW w:w="311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молодых предпринимателей с молодёжью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обмену опытом</w:t>
            </w:r>
          </w:p>
        </w:tc>
        <w:tc>
          <w:tcPr>
            <w:tcW w:w="240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районный день дублёра</w:t>
            </w:r>
          </w:p>
        </w:tc>
        <w:tc>
          <w:tcPr>
            <w:tcW w:w="240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vAlign w:val="center"/>
          </w:tcPr>
          <w:p w:rsidR="00102F70" w:rsidRDefault="00102F70" w:rsidP="00545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молодёжи консультативной помощи по вопросам профориентации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41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Pr="005C7F9C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профессионального ориентирования и помощь в овладении первичными профессиональными навыками молодых инвалидов</w:t>
            </w:r>
          </w:p>
        </w:tc>
        <w:tc>
          <w:tcPr>
            <w:tcW w:w="2409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Pr="005C7F9C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5C7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</w:tc>
        <w:tc>
          <w:tcPr>
            <w:tcW w:w="2409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AC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населения, специалист по молодёжной политике, ответственный секретарь по КДН и ЗП</w:t>
            </w:r>
          </w:p>
        </w:tc>
      </w:tr>
      <w:tr w:rsidR="00102F70" w:rsidTr="00870051">
        <w:tc>
          <w:tcPr>
            <w:tcW w:w="9782" w:type="dxa"/>
            <w:gridSpan w:val="4"/>
            <w:vAlign w:val="center"/>
          </w:tcPr>
          <w:p w:rsidR="00102F70" w:rsidRPr="000C51BA" w:rsidRDefault="00102F70" w:rsidP="002D4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8.Организационные мероприятия. Развитие системы информирования и просвещения по вопросам, касающимся жизни молодёжи в обществе.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46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46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районного совета молодёжи, планирование деятельности</w:t>
            </w:r>
          </w:p>
        </w:tc>
        <w:tc>
          <w:tcPr>
            <w:tcW w:w="2409" w:type="dxa"/>
            <w:vAlign w:val="center"/>
          </w:tcPr>
          <w:p w:rsidR="00102F70" w:rsidRDefault="00102F70" w:rsidP="0046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102F70" w:rsidRDefault="00102F70" w:rsidP="0046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56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Pr="00B90721" w:rsidRDefault="00102F70" w:rsidP="0056387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B90721">
              <w:rPr>
                <w:sz w:val="28"/>
                <w:szCs w:val="28"/>
              </w:rPr>
              <w:t>«День молодого избирателя» - беседа-викторина для учащихся старших классов</w:t>
            </w:r>
          </w:p>
          <w:p w:rsidR="00102F70" w:rsidRPr="00B90721" w:rsidRDefault="00102F70" w:rsidP="0056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2F70" w:rsidRDefault="00102F70" w:rsidP="0056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119" w:type="dxa"/>
            <w:vAlign w:val="center"/>
          </w:tcPr>
          <w:p w:rsidR="00102F70" w:rsidRDefault="00102F70" w:rsidP="0056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печатных публикаций по вопросам молодёжи в районных средствах массовой информации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проведённых и проводимых мероприятиях для молодёжи в районной газете «Родной край»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листовок, плакатов, памяток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дискуссионных площадок, встреч с представителями власти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41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политике, районная администрация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районного совета молодёжи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1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  <w:tr w:rsidR="00102F70" w:rsidTr="00870051">
        <w:tc>
          <w:tcPr>
            <w:tcW w:w="617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102F70" w:rsidRP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Тужинского района»</w:t>
            </w:r>
          </w:p>
        </w:tc>
        <w:tc>
          <w:tcPr>
            <w:tcW w:w="240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02F70" w:rsidRDefault="00102F70" w:rsidP="002D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молодёжной политике</w:t>
            </w:r>
          </w:p>
        </w:tc>
      </w:tr>
    </w:tbl>
    <w:p w:rsidR="00D6293E" w:rsidRDefault="00D6293E" w:rsidP="00D6293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613" w:rsidRDefault="00414613" w:rsidP="00D6293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613" w:rsidRDefault="00414613" w:rsidP="0041461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14C2E" w:rsidRDefault="00014C2E" w:rsidP="0041461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014C2E" w:rsidRDefault="00014C2E" w:rsidP="00014C2E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2E" w:rsidRDefault="00014C2E" w:rsidP="00592794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К.В.Ломакина</w:t>
      </w:r>
    </w:p>
    <w:p w:rsidR="00592794" w:rsidRDefault="00592794" w:rsidP="00592794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592794" w:rsidRDefault="00592794" w:rsidP="00592794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592794" w:rsidRDefault="00592794" w:rsidP="00592794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p w:rsidR="00592794" w:rsidRDefault="00592794" w:rsidP="00592794">
      <w:pPr>
        <w:spacing w:after="0" w:line="240" w:lineRule="auto"/>
        <w:ind w:left="2832" w:hanging="3258"/>
        <w:rPr>
          <w:rFonts w:ascii="Times New Roman" w:hAnsi="Times New Roman" w:cs="Times New Roman"/>
          <w:sz w:val="28"/>
          <w:szCs w:val="28"/>
        </w:rPr>
      </w:pPr>
    </w:p>
    <w:sectPr w:rsidR="00592794" w:rsidSect="0031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78" w:rsidRDefault="007F7378" w:rsidP="00D6293E">
      <w:pPr>
        <w:spacing w:after="0" w:line="240" w:lineRule="auto"/>
      </w:pPr>
      <w:r>
        <w:separator/>
      </w:r>
    </w:p>
  </w:endnote>
  <w:endnote w:type="continuationSeparator" w:id="0">
    <w:p w:rsidR="007F7378" w:rsidRDefault="007F7378" w:rsidP="00D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78" w:rsidRDefault="007F7378" w:rsidP="00D6293E">
      <w:pPr>
        <w:spacing w:after="0" w:line="240" w:lineRule="auto"/>
      </w:pPr>
      <w:r>
        <w:separator/>
      </w:r>
    </w:p>
  </w:footnote>
  <w:footnote w:type="continuationSeparator" w:id="0">
    <w:p w:rsidR="007F7378" w:rsidRDefault="007F7378" w:rsidP="00D6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D10"/>
    <w:multiLevelType w:val="hybridMultilevel"/>
    <w:tmpl w:val="21145E78"/>
    <w:lvl w:ilvl="0" w:tplc="451C9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10C8E"/>
    <w:multiLevelType w:val="hybridMultilevel"/>
    <w:tmpl w:val="5B94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B44"/>
    <w:rsid w:val="00014C2E"/>
    <w:rsid w:val="000C51BA"/>
    <w:rsid w:val="00102F70"/>
    <w:rsid w:val="002C2684"/>
    <w:rsid w:val="002D47EE"/>
    <w:rsid w:val="002D6253"/>
    <w:rsid w:val="00310662"/>
    <w:rsid w:val="003A673D"/>
    <w:rsid w:val="00410B44"/>
    <w:rsid w:val="00411553"/>
    <w:rsid w:val="00414613"/>
    <w:rsid w:val="00422B7B"/>
    <w:rsid w:val="00571CA5"/>
    <w:rsid w:val="00592794"/>
    <w:rsid w:val="005C6D10"/>
    <w:rsid w:val="005C7F9C"/>
    <w:rsid w:val="005E43C6"/>
    <w:rsid w:val="00627881"/>
    <w:rsid w:val="006C7C62"/>
    <w:rsid w:val="006E095C"/>
    <w:rsid w:val="007F7378"/>
    <w:rsid w:val="00807A7D"/>
    <w:rsid w:val="008506CF"/>
    <w:rsid w:val="00854EDE"/>
    <w:rsid w:val="00870051"/>
    <w:rsid w:val="009A4E5B"/>
    <w:rsid w:val="009D5FBC"/>
    <w:rsid w:val="00A655F9"/>
    <w:rsid w:val="00A67A74"/>
    <w:rsid w:val="00B77D0A"/>
    <w:rsid w:val="00B90721"/>
    <w:rsid w:val="00B9188D"/>
    <w:rsid w:val="00C32EA2"/>
    <w:rsid w:val="00D51A1B"/>
    <w:rsid w:val="00D6293E"/>
    <w:rsid w:val="00DA76B7"/>
    <w:rsid w:val="00EC02F9"/>
    <w:rsid w:val="00F7461D"/>
    <w:rsid w:val="00F8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7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07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9072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2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2B7B"/>
  </w:style>
  <w:style w:type="paragraph" w:customStyle="1" w:styleId="1">
    <w:name w:val="Абзац1 без отступа"/>
    <w:basedOn w:val="a"/>
    <w:uiPriority w:val="99"/>
    <w:rsid w:val="00592794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92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2016-01-14T06:02:00Z</cp:lastPrinted>
  <dcterms:created xsi:type="dcterms:W3CDTF">2016-01-12T06:11:00Z</dcterms:created>
  <dcterms:modified xsi:type="dcterms:W3CDTF">2016-04-29T05:17:00Z</dcterms:modified>
</cp:coreProperties>
</file>